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EF" w:rsidRPr="003B3829" w:rsidRDefault="00614500" w:rsidP="003C709F">
      <w:pPr>
        <w:spacing w:after="0"/>
        <w:jc w:val="center"/>
        <w:rPr>
          <w:b/>
        </w:rPr>
      </w:pPr>
      <w:bookmarkStart w:id="0" w:name="_GoBack"/>
      <w:bookmarkEnd w:id="0"/>
      <w:r>
        <w:rPr>
          <w:rFonts w:cstheme="minorHAnsi"/>
          <w:noProof/>
          <w:color w:val="0563C1" w:themeColor="hyperlink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2A394061" wp14:editId="7167A420">
            <wp:simplePos x="0" y="0"/>
            <wp:positionH relativeFrom="column">
              <wp:posOffset>-462915</wp:posOffset>
            </wp:positionH>
            <wp:positionV relativeFrom="paragraph">
              <wp:posOffset>-508635</wp:posOffset>
            </wp:positionV>
            <wp:extent cx="211455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405" y="21202"/>
                <wp:lineTo x="2140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Lanaudi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6EF" w:rsidRPr="003B3829" w:rsidRDefault="000356EF" w:rsidP="003C709F">
      <w:pPr>
        <w:spacing w:after="0"/>
        <w:jc w:val="center"/>
        <w:rPr>
          <w:b/>
        </w:rPr>
      </w:pPr>
    </w:p>
    <w:p w:rsidR="003B3829" w:rsidRDefault="003B3829" w:rsidP="00614500">
      <w:pPr>
        <w:spacing w:after="0"/>
        <w:rPr>
          <w:b/>
        </w:rPr>
      </w:pPr>
    </w:p>
    <w:p w:rsidR="002D0427" w:rsidRPr="003B3829" w:rsidRDefault="002D0427" w:rsidP="00614500">
      <w:pPr>
        <w:spacing w:after="0"/>
        <w:rPr>
          <w:b/>
        </w:rPr>
      </w:pPr>
    </w:p>
    <w:p w:rsidR="003C709F" w:rsidRPr="00A82231" w:rsidRDefault="00A82231" w:rsidP="003C709F">
      <w:pPr>
        <w:spacing w:after="0"/>
        <w:jc w:val="center"/>
        <w:rPr>
          <w:b/>
          <w:sz w:val="24"/>
          <w:szCs w:val="24"/>
        </w:rPr>
      </w:pPr>
      <w:r w:rsidRPr="00A82231">
        <w:rPr>
          <w:b/>
          <w:sz w:val="24"/>
          <w:szCs w:val="24"/>
        </w:rPr>
        <w:t>Formulaire demande</w:t>
      </w:r>
      <w:r w:rsidR="000855C3">
        <w:rPr>
          <w:b/>
          <w:sz w:val="24"/>
          <w:szCs w:val="24"/>
        </w:rPr>
        <w:t xml:space="preserve"> N95 </w:t>
      </w:r>
    </w:p>
    <w:p w:rsidR="00DD589B" w:rsidRDefault="00DD589B" w:rsidP="002D0427">
      <w:pPr>
        <w:spacing w:after="0"/>
        <w:rPr>
          <w:sz w:val="24"/>
          <w:szCs w:val="24"/>
          <w:u w:val="single"/>
        </w:rPr>
      </w:pPr>
    </w:p>
    <w:p w:rsidR="002D0427" w:rsidRPr="00A82231" w:rsidRDefault="002D0427" w:rsidP="003C709F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Listeclaire-Accent5"/>
        <w:tblW w:w="9776" w:type="dxa"/>
        <w:tblLook w:val="00A0" w:firstRow="1" w:lastRow="0" w:firstColumn="1" w:lastColumn="0" w:noHBand="0" w:noVBand="0"/>
      </w:tblPr>
      <w:tblGrid>
        <w:gridCol w:w="3803"/>
        <w:gridCol w:w="5973"/>
      </w:tblGrid>
      <w:tr w:rsidR="003B3829" w:rsidRPr="003B3829" w:rsidTr="0061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3B3829" w:rsidRPr="003B3829" w:rsidRDefault="004D62CA" w:rsidP="003B38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</w:t>
            </w:r>
          </w:p>
        </w:tc>
      </w:tr>
      <w:tr w:rsidR="00F00FB9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F00FB9" w:rsidRPr="003B3829" w:rsidRDefault="00F00FB9" w:rsidP="004D62CA">
            <w:pPr>
              <w:spacing w:before="120"/>
            </w:pPr>
            <w:r w:rsidRPr="003B3829">
              <w:t xml:space="preserve">Nom </w:t>
            </w:r>
            <w:r w:rsidR="004D62CA">
              <w:t>de l’établissement</w:t>
            </w:r>
            <w:r w:rsidRPr="003B3829">
              <w:t xml:space="preserve">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F00FB9" w:rsidRPr="00E91B33" w:rsidRDefault="00F00FB9" w:rsidP="00C45D1B">
            <w:pPr>
              <w:spacing w:before="120"/>
              <w:rPr>
                <w:sz w:val="32"/>
              </w:rPr>
            </w:pPr>
          </w:p>
        </w:tc>
      </w:tr>
      <w:tr w:rsidR="004D62CA" w:rsidRPr="003B3829" w:rsidTr="0061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4D62CA" w:rsidRPr="003B3829" w:rsidRDefault="004D62CA" w:rsidP="00C45D1B">
            <w:pPr>
              <w:spacing w:before="120"/>
            </w:pPr>
            <w:r w:rsidRPr="003B3829">
              <w:t xml:space="preserve">Adresse de </w:t>
            </w:r>
            <w:r w:rsidR="0018576B" w:rsidRPr="003B3829">
              <w:t>livraison</w:t>
            </w:r>
            <w:r w:rsidR="00E91B33">
              <w:t xml:space="preserve"> </w:t>
            </w:r>
            <w:r w:rsidR="0018576B"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162F62" w:rsidRPr="003B3829" w:rsidRDefault="00162F62" w:rsidP="00C45D1B">
            <w:pPr>
              <w:spacing w:before="120"/>
            </w:pPr>
          </w:p>
        </w:tc>
      </w:tr>
      <w:tr w:rsidR="0035660B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35660B" w:rsidRPr="003B3829" w:rsidRDefault="0035660B" w:rsidP="00C45D1B">
            <w:pPr>
              <w:spacing w:before="120"/>
            </w:pPr>
            <w:r>
              <w:t># Téléphone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35660B" w:rsidRPr="003B3829" w:rsidRDefault="0035660B" w:rsidP="00C45D1B">
            <w:pPr>
              <w:spacing w:before="120"/>
            </w:pPr>
          </w:p>
        </w:tc>
      </w:tr>
      <w:tr w:rsidR="00614500" w:rsidRPr="003B3829" w:rsidTr="0061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614500" w:rsidRPr="003B3829" w:rsidRDefault="00614500" w:rsidP="00C314F0">
            <w:pPr>
              <w:spacing w:before="120"/>
            </w:pPr>
            <w:r w:rsidRPr="003B3829">
              <w:t>Personne-ressource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614500" w:rsidRPr="003B3829" w:rsidRDefault="00614500" w:rsidP="00C45D1B">
            <w:pPr>
              <w:spacing w:before="120"/>
            </w:pPr>
          </w:p>
        </w:tc>
      </w:tr>
    </w:tbl>
    <w:p w:rsidR="002D0427" w:rsidRPr="00614500" w:rsidRDefault="002D0427" w:rsidP="00614500">
      <w:pPr>
        <w:spacing w:after="0"/>
        <w:rPr>
          <w:rFonts w:ascii="Calibri Light" w:hAnsi="Calibri Light" w:cs="Calibri Light"/>
          <w:color w:val="002451"/>
          <w:shd w:val="clear" w:color="auto" w:fill="FFFFFF"/>
        </w:rPr>
      </w:pPr>
    </w:p>
    <w:tbl>
      <w:tblPr>
        <w:tblStyle w:val="Listeclaire-Accent5"/>
        <w:tblW w:w="9776" w:type="dxa"/>
        <w:tblLook w:val="00A0" w:firstRow="1" w:lastRow="0" w:firstColumn="1" w:lastColumn="0" w:noHBand="0" w:noVBand="0"/>
      </w:tblPr>
      <w:tblGrid>
        <w:gridCol w:w="3823"/>
        <w:gridCol w:w="1930"/>
        <w:gridCol w:w="4023"/>
      </w:tblGrid>
      <w:tr w:rsidR="00445971" w:rsidRPr="003B3829" w:rsidTr="0061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45971" w:rsidRPr="003B3829" w:rsidRDefault="000356EF" w:rsidP="003B3829">
            <w:pPr>
              <w:jc w:val="center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Articles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0" w:type="dxa"/>
          </w:tcPr>
          <w:p w:rsidR="00445971" w:rsidRPr="003B3829" w:rsidRDefault="00E2600E" w:rsidP="00B77BB5">
            <w:pPr>
              <w:jc w:val="center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Quantité</w:t>
            </w:r>
            <w:r w:rsidR="00A82231">
              <w:rPr>
                <w:sz w:val="24"/>
                <w:szCs w:val="24"/>
              </w:rPr>
              <w:br/>
            </w:r>
            <w:r w:rsidR="00B77BB5">
              <w:rPr>
                <w:sz w:val="24"/>
                <w:szCs w:val="24"/>
              </w:rPr>
              <w:t>En caisses</w:t>
            </w:r>
          </w:p>
        </w:tc>
        <w:tc>
          <w:tcPr>
            <w:tcW w:w="4023" w:type="dxa"/>
          </w:tcPr>
          <w:p w:rsidR="00445971" w:rsidRPr="003B3829" w:rsidRDefault="00E2600E" w:rsidP="003B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Commentaires</w:t>
            </w:r>
          </w:p>
        </w:tc>
      </w:tr>
      <w:tr w:rsidR="00445971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855C3" w:rsidRDefault="000855C3" w:rsidP="000356EF">
            <w:pPr>
              <w:spacing w:before="120"/>
            </w:pPr>
            <w:r>
              <w:t>Caisse</w:t>
            </w:r>
            <w:r w:rsidR="00E2600E" w:rsidRPr="003B3829">
              <w:t xml:space="preserve"> de</w:t>
            </w:r>
            <w:r>
              <w:t xml:space="preserve"> N95 </w:t>
            </w:r>
          </w:p>
          <w:p w:rsidR="00445971" w:rsidRPr="003B3829" w:rsidRDefault="000855C3" w:rsidP="000855C3">
            <w:pPr>
              <w:spacing w:before="120"/>
            </w:pPr>
            <w:r>
              <w:t>(440 Un./Caisse)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0" w:type="dxa"/>
          </w:tcPr>
          <w:p w:rsidR="00445971" w:rsidRPr="00614500" w:rsidRDefault="00445971" w:rsidP="00614500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4023" w:type="dxa"/>
          </w:tcPr>
          <w:p w:rsidR="00445971" w:rsidRPr="00162F62" w:rsidRDefault="00445971" w:rsidP="00F00F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D62CA" w:rsidRDefault="004D62CA" w:rsidP="004B0F5E">
      <w:pPr>
        <w:spacing w:after="0" w:line="240" w:lineRule="auto"/>
      </w:pPr>
    </w:p>
    <w:p w:rsidR="00AE44C9" w:rsidRPr="003B3829" w:rsidRDefault="00AE44C9" w:rsidP="004B0F5E">
      <w:pPr>
        <w:spacing w:after="0" w:line="240" w:lineRule="auto"/>
      </w:pP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Style w:val="Lienhypertexte"/>
          <w:rFonts w:cstheme="minorHAnsi"/>
        </w:rPr>
      </w:pP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Style w:val="Lienhypertexte"/>
          <w:rFonts w:cstheme="minorHAnsi"/>
        </w:rPr>
      </w:pPr>
    </w:p>
    <w:p w:rsidR="00E403E2" w:rsidRPr="00E403E2" w:rsidRDefault="00614500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Fonts w:ascii="Arial" w:hAnsi="Arial" w:cs="Arial"/>
        </w:rPr>
      </w:pPr>
      <w:r>
        <w:rPr>
          <w:rStyle w:val="Lienhypertexte"/>
          <w:rFonts w:cstheme="minorHAnsi"/>
        </w:rPr>
        <w:br/>
      </w:r>
      <w:r w:rsidR="00E403E2" w:rsidRPr="00E403E2">
        <w:rPr>
          <w:rFonts w:ascii="Arial" w:hAnsi="Arial" w:cs="Arial"/>
        </w:rPr>
        <w:t xml:space="preserve">SVP faire suivre ce formulaire à l’adresse suivante : </w:t>
      </w: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14500" w:rsidRPr="003B3829" w:rsidRDefault="002062FD" w:rsidP="00162F62">
      <w:pPr>
        <w:tabs>
          <w:tab w:val="left" w:pos="360"/>
          <w:tab w:val="left" w:pos="3600"/>
        </w:tabs>
        <w:spacing w:after="0" w:line="240" w:lineRule="auto"/>
        <w:jc w:val="center"/>
      </w:pPr>
      <w:hyperlink r:id="rId9" w:history="1">
        <w:r w:rsidR="00A20B1A" w:rsidRPr="007C508B">
          <w:rPr>
            <w:rStyle w:val="Lienhypertexte"/>
            <w:rFonts w:ascii="Arial" w:hAnsi="Arial" w:cs="Arial"/>
          </w:rPr>
          <w:t>Approvisionnement.cissslan@ssss.gouv.qc.ca</w:t>
        </w:r>
      </w:hyperlink>
    </w:p>
    <w:sectPr w:rsidR="00614500" w:rsidRPr="003B3829" w:rsidSect="000356EF">
      <w:headerReference w:type="even" r:id="rId10"/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FD" w:rsidRDefault="002062FD" w:rsidP="003C709F">
      <w:pPr>
        <w:spacing w:after="0" w:line="240" w:lineRule="auto"/>
      </w:pPr>
      <w:r>
        <w:separator/>
      </w:r>
    </w:p>
  </w:endnote>
  <w:endnote w:type="continuationSeparator" w:id="0">
    <w:p w:rsidR="002062FD" w:rsidRDefault="002062FD" w:rsidP="003C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FD" w:rsidRDefault="002062FD" w:rsidP="003C709F">
      <w:pPr>
        <w:spacing w:after="0" w:line="240" w:lineRule="auto"/>
      </w:pPr>
      <w:r>
        <w:separator/>
      </w:r>
    </w:p>
  </w:footnote>
  <w:footnote w:type="continuationSeparator" w:id="0">
    <w:p w:rsidR="002062FD" w:rsidRDefault="002062FD" w:rsidP="003C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00" w:rsidRDefault="00A20B1A">
    <w:pPr>
      <w:pStyle w:val="En-tte"/>
    </w:pP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5" name="Image 1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4" name="Image 2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1" name="Image 3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BD3" w:rsidRDefault="00614500">
    <w:r>
      <w:rPr>
        <w:noProof/>
        <w:lang w:eastAsia="fr-CA"/>
      </w:rPr>
      <w:drawing>
        <wp:inline distT="0" distB="0" distL="0" distR="0">
          <wp:extent cx="6332220" cy="279146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SSSLanaud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279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F" w:rsidRPr="003C709F" w:rsidRDefault="003C709F" w:rsidP="003C709F">
    <w:pPr>
      <w:pStyle w:val="En-tt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B2C"/>
    <w:multiLevelType w:val="hybridMultilevel"/>
    <w:tmpl w:val="CB7E5650"/>
    <w:lvl w:ilvl="0" w:tplc="4A82E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36A"/>
    <w:multiLevelType w:val="hybridMultilevel"/>
    <w:tmpl w:val="F5A66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F"/>
    <w:rsid w:val="000356EF"/>
    <w:rsid w:val="00084586"/>
    <w:rsid w:val="000855C3"/>
    <w:rsid w:val="000D4650"/>
    <w:rsid w:val="00162F62"/>
    <w:rsid w:val="0018576B"/>
    <w:rsid w:val="001A34D4"/>
    <w:rsid w:val="001D0B6F"/>
    <w:rsid w:val="002062FD"/>
    <w:rsid w:val="0025118E"/>
    <w:rsid w:val="002D0427"/>
    <w:rsid w:val="002E6B0C"/>
    <w:rsid w:val="002F671D"/>
    <w:rsid w:val="00323F9B"/>
    <w:rsid w:val="0035660B"/>
    <w:rsid w:val="00361232"/>
    <w:rsid w:val="003B3829"/>
    <w:rsid w:val="003C709F"/>
    <w:rsid w:val="00424D0C"/>
    <w:rsid w:val="00445971"/>
    <w:rsid w:val="004B0F5E"/>
    <w:rsid w:val="004D62CA"/>
    <w:rsid w:val="00562A22"/>
    <w:rsid w:val="005E31CE"/>
    <w:rsid w:val="00614500"/>
    <w:rsid w:val="006C3678"/>
    <w:rsid w:val="006C477B"/>
    <w:rsid w:val="00732BCD"/>
    <w:rsid w:val="008C435A"/>
    <w:rsid w:val="00947CCA"/>
    <w:rsid w:val="009F093B"/>
    <w:rsid w:val="00A037CA"/>
    <w:rsid w:val="00A20B1A"/>
    <w:rsid w:val="00A82231"/>
    <w:rsid w:val="00A82491"/>
    <w:rsid w:val="00AE44C9"/>
    <w:rsid w:val="00B2652F"/>
    <w:rsid w:val="00B67C99"/>
    <w:rsid w:val="00B77BB5"/>
    <w:rsid w:val="00B81A65"/>
    <w:rsid w:val="00C45D1B"/>
    <w:rsid w:val="00C9257B"/>
    <w:rsid w:val="00CC4887"/>
    <w:rsid w:val="00CC5B7F"/>
    <w:rsid w:val="00D83BD3"/>
    <w:rsid w:val="00DD589B"/>
    <w:rsid w:val="00E2600E"/>
    <w:rsid w:val="00E403E2"/>
    <w:rsid w:val="00E91B33"/>
    <w:rsid w:val="00F00FB9"/>
    <w:rsid w:val="00F07AC2"/>
    <w:rsid w:val="00F507DD"/>
    <w:rsid w:val="00FA38F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50B6"/>
  <w15:docId w15:val="{F6859D70-60D1-4D22-925E-2F0DA7FA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9F"/>
  </w:style>
  <w:style w:type="paragraph" w:styleId="Pieddepage">
    <w:name w:val="footer"/>
    <w:basedOn w:val="Normal"/>
    <w:link w:val="Pieddepag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9F"/>
  </w:style>
  <w:style w:type="table" w:styleId="Grilledutableau">
    <w:name w:val="Table Grid"/>
    <w:basedOn w:val="TableauNormal"/>
    <w:uiPriority w:val="39"/>
    <w:rsid w:val="003C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0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00FB9"/>
    <w:rPr>
      <w:color w:val="0563C1" w:themeColor="hyperlink"/>
      <w:u w:val="single"/>
    </w:rPr>
  </w:style>
  <w:style w:type="table" w:styleId="Listeclaire-Accent5">
    <w:name w:val="Light List Accent 5"/>
    <w:basedOn w:val="TableauNormal"/>
    <w:uiPriority w:val="61"/>
    <w:rsid w:val="006145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rovisionnement.cisssla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55BD-8824-4077-AD0B-14A10B20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Isabelle</dc:creator>
  <cp:lastModifiedBy>Aucoin Rémi</cp:lastModifiedBy>
  <cp:revision>3</cp:revision>
  <cp:lastPrinted>2021-10-25T16:20:00Z</cp:lastPrinted>
  <dcterms:created xsi:type="dcterms:W3CDTF">2023-02-09T18:51:00Z</dcterms:created>
  <dcterms:modified xsi:type="dcterms:W3CDTF">2023-06-09T14:19:00Z</dcterms:modified>
</cp:coreProperties>
</file>